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AD" w:rsidRPr="001A04AD" w:rsidRDefault="001A04AD">
      <w:pPr>
        <w:rPr>
          <w:b/>
          <w:sz w:val="32"/>
        </w:rPr>
      </w:pPr>
      <w:r w:rsidRPr="001A04AD">
        <w:rPr>
          <w:b/>
          <w:sz w:val="32"/>
        </w:rPr>
        <w:t xml:space="preserve">LABORATORI ANALISI PROVINCIA </w:t>
      </w:r>
      <w:proofErr w:type="spellStart"/>
      <w:r w:rsidRPr="001A04AD">
        <w:rPr>
          <w:b/>
          <w:sz w:val="32"/>
        </w:rPr>
        <w:t>DI</w:t>
      </w:r>
      <w:proofErr w:type="spellEnd"/>
      <w:r w:rsidRPr="001A04AD">
        <w:rPr>
          <w:b/>
          <w:sz w:val="32"/>
        </w:rPr>
        <w:t xml:space="preserve"> VIBO VALENTIA</w:t>
      </w: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35"/>
        <w:gridCol w:w="2693"/>
        <w:gridCol w:w="2463"/>
        <w:gridCol w:w="2463"/>
      </w:tblGrid>
      <w:tr w:rsidR="001A04AD" w:rsidRPr="003D1BEF" w:rsidTr="001A04AD">
        <w:tc>
          <w:tcPr>
            <w:tcW w:w="2235" w:type="dxa"/>
          </w:tcPr>
          <w:p w:rsidR="001A04AD" w:rsidRPr="003D1BEF" w:rsidRDefault="001A04AD" w:rsidP="001A04AD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3D1BEF">
              <w:rPr>
                <w:rFonts w:asciiTheme="majorHAnsi" w:hAnsiTheme="majorHAnsi" w:cs="Arial"/>
                <w:b/>
                <w:sz w:val="28"/>
                <w:szCs w:val="24"/>
                <w:shd w:val="clear" w:color="auto" w:fill="FFFFFF"/>
              </w:rPr>
              <w:t xml:space="preserve">MULTIMED </w:t>
            </w:r>
            <w:r w:rsidR="00B25DE0" w:rsidRPr="003D1BEF">
              <w:rPr>
                <w:rFonts w:asciiTheme="majorHAnsi" w:hAnsiTheme="majorHAnsi" w:cs="Arial"/>
                <w:b/>
                <w:sz w:val="28"/>
                <w:szCs w:val="24"/>
                <w:shd w:val="clear" w:color="auto" w:fill="FFFFFF"/>
              </w:rPr>
              <w:t>– Vibo Valentia</w:t>
            </w:r>
          </w:p>
        </w:tc>
        <w:tc>
          <w:tcPr>
            <w:tcW w:w="2693" w:type="dxa"/>
          </w:tcPr>
          <w:p w:rsidR="001A04AD" w:rsidRPr="003D1BEF" w:rsidRDefault="001A04AD">
            <w:pPr>
              <w:rPr>
                <w:rFonts w:asciiTheme="majorHAnsi" w:hAnsiTheme="majorHAnsi"/>
                <w:sz w:val="28"/>
                <w:szCs w:val="24"/>
              </w:rPr>
            </w:pPr>
            <w:r w:rsidRPr="003D1BEF">
              <w:rPr>
                <w:rFonts w:asciiTheme="majorHAnsi" w:hAnsiTheme="majorHAnsi" w:cs="Arial"/>
                <w:color w:val="222222"/>
                <w:sz w:val="28"/>
                <w:szCs w:val="24"/>
                <w:shd w:val="clear" w:color="auto" w:fill="FFFFFF"/>
              </w:rPr>
              <w:t>Viale Affaccio, 59, 89900 Vibo Valentia VV</w:t>
            </w:r>
          </w:p>
        </w:tc>
        <w:tc>
          <w:tcPr>
            <w:tcW w:w="2463" w:type="dxa"/>
          </w:tcPr>
          <w:p w:rsidR="001A04AD" w:rsidRPr="003D1BEF" w:rsidRDefault="002F69B4" w:rsidP="00DD743F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hyperlink r:id="rId4" w:history="1">
              <w:r w:rsidR="001A04AD" w:rsidRPr="003D1BEF">
                <w:rPr>
                  <w:rStyle w:val="zgwrf"/>
                  <w:rFonts w:asciiTheme="majorHAnsi" w:hAnsiTheme="majorHAnsi" w:cs="Arial"/>
                  <w:sz w:val="28"/>
                  <w:szCs w:val="24"/>
                  <w:shd w:val="clear" w:color="auto" w:fill="FFFFFF"/>
                </w:rPr>
                <w:t>0963 591803</w:t>
              </w:r>
            </w:hyperlink>
          </w:p>
        </w:tc>
        <w:tc>
          <w:tcPr>
            <w:tcW w:w="2463" w:type="dxa"/>
          </w:tcPr>
          <w:p w:rsidR="001A04AD" w:rsidRPr="003D1BEF" w:rsidRDefault="00CE121C">
            <w:pPr>
              <w:rPr>
                <w:rFonts w:asciiTheme="majorHAnsi" w:hAnsiTheme="majorHAnsi"/>
                <w:sz w:val="28"/>
                <w:szCs w:val="24"/>
              </w:rPr>
            </w:pPr>
            <w:r w:rsidRPr="003D1BEF">
              <w:rPr>
                <w:rFonts w:asciiTheme="majorHAnsi" w:hAnsiTheme="majorHAnsi"/>
                <w:sz w:val="28"/>
                <w:szCs w:val="24"/>
              </w:rPr>
              <w:t>Servizio di analisi del sangue a domicilio: coprono diversi comuni della provincia.</w:t>
            </w:r>
          </w:p>
        </w:tc>
      </w:tr>
      <w:tr w:rsidR="001A04AD" w:rsidRPr="003D1BEF" w:rsidTr="001A04AD">
        <w:tc>
          <w:tcPr>
            <w:tcW w:w="2235" w:type="dxa"/>
          </w:tcPr>
          <w:p w:rsidR="001A04AD" w:rsidRPr="003D1BEF" w:rsidRDefault="001A04AD" w:rsidP="00B25DE0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3D1BEF">
              <w:rPr>
                <w:rFonts w:asciiTheme="majorHAnsi" w:hAnsiTheme="majorHAnsi" w:cs="Arial"/>
                <w:b/>
                <w:sz w:val="28"/>
                <w:szCs w:val="24"/>
                <w:shd w:val="clear" w:color="auto" w:fill="FFFFFF"/>
              </w:rPr>
              <w:t xml:space="preserve">MULTIMED - Tropea </w:t>
            </w:r>
          </w:p>
        </w:tc>
        <w:tc>
          <w:tcPr>
            <w:tcW w:w="2693" w:type="dxa"/>
          </w:tcPr>
          <w:p w:rsidR="001A04AD" w:rsidRPr="003D1BEF" w:rsidRDefault="001A04AD">
            <w:pPr>
              <w:rPr>
                <w:rFonts w:asciiTheme="majorHAnsi" w:hAnsiTheme="majorHAnsi"/>
                <w:sz w:val="28"/>
                <w:szCs w:val="24"/>
              </w:rPr>
            </w:pPr>
            <w:r w:rsidRPr="003D1BEF">
              <w:rPr>
                <w:rFonts w:asciiTheme="majorHAnsi" w:hAnsiTheme="majorHAnsi" w:cs="Arial"/>
                <w:color w:val="222222"/>
                <w:sz w:val="28"/>
                <w:szCs w:val="24"/>
                <w:shd w:val="clear" w:color="auto" w:fill="FFFFFF"/>
              </w:rPr>
              <w:t xml:space="preserve">Via Fortunato </w:t>
            </w:r>
            <w:proofErr w:type="spellStart"/>
            <w:r w:rsidRPr="003D1BEF">
              <w:rPr>
                <w:rFonts w:asciiTheme="majorHAnsi" w:hAnsiTheme="majorHAnsi" w:cs="Arial"/>
                <w:color w:val="222222"/>
                <w:sz w:val="28"/>
                <w:szCs w:val="24"/>
                <w:shd w:val="clear" w:color="auto" w:fill="FFFFFF"/>
              </w:rPr>
              <w:t>Seminara</w:t>
            </w:r>
            <w:proofErr w:type="spellEnd"/>
            <w:r w:rsidRPr="003D1BEF">
              <w:rPr>
                <w:rFonts w:asciiTheme="majorHAnsi" w:hAnsiTheme="majorHAnsi" w:cs="Arial"/>
                <w:color w:val="222222"/>
                <w:sz w:val="28"/>
                <w:szCs w:val="24"/>
                <w:shd w:val="clear" w:color="auto" w:fill="FFFFFF"/>
              </w:rPr>
              <w:t>, 9, 89861 Tropea VV</w:t>
            </w:r>
          </w:p>
        </w:tc>
        <w:tc>
          <w:tcPr>
            <w:tcW w:w="2463" w:type="dxa"/>
          </w:tcPr>
          <w:p w:rsidR="001A04AD" w:rsidRPr="003D1BEF" w:rsidRDefault="002F69B4" w:rsidP="00DD743F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hyperlink r:id="rId5" w:history="1">
              <w:r w:rsidR="001A04AD" w:rsidRPr="003D1BEF">
                <w:rPr>
                  <w:rStyle w:val="zgwrf"/>
                  <w:rFonts w:asciiTheme="majorHAnsi" w:hAnsiTheme="majorHAnsi" w:cs="Arial"/>
                  <w:sz w:val="28"/>
                  <w:szCs w:val="24"/>
                  <w:shd w:val="clear" w:color="auto" w:fill="FFFFFF"/>
                </w:rPr>
                <w:t>0963 62665</w:t>
              </w:r>
            </w:hyperlink>
          </w:p>
        </w:tc>
        <w:tc>
          <w:tcPr>
            <w:tcW w:w="2463" w:type="dxa"/>
          </w:tcPr>
          <w:p w:rsidR="001A04AD" w:rsidRPr="003D1BEF" w:rsidRDefault="00CE121C" w:rsidP="003D1BEF">
            <w:pPr>
              <w:rPr>
                <w:rFonts w:asciiTheme="majorHAnsi" w:hAnsiTheme="majorHAnsi"/>
                <w:sz w:val="28"/>
                <w:szCs w:val="24"/>
              </w:rPr>
            </w:pPr>
            <w:r w:rsidRPr="003D1BEF">
              <w:rPr>
                <w:rFonts w:asciiTheme="majorHAnsi" w:hAnsiTheme="majorHAnsi"/>
                <w:sz w:val="28"/>
                <w:szCs w:val="24"/>
              </w:rPr>
              <w:t xml:space="preserve">Servizio di analisi a domicilio. </w:t>
            </w:r>
          </w:p>
        </w:tc>
      </w:tr>
      <w:tr w:rsidR="001A04AD" w:rsidRPr="003D1BEF" w:rsidTr="001A04AD">
        <w:tc>
          <w:tcPr>
            <w:tcW w:w="2235" w:type="dxa"/>
          </w:tcPr>
          <w:p w:rsidR="001A04AD" w:rsidRPr="003D1BEF" w:rsidRDefault="001A04AD">
            <w:pPr>
              <w:rPr>
                <w:rFonts w:asciiTheme="majorHAnsi" w:hAnsiTheme="majorHAnsi" w:cs="Arial"/>
                <w:b/>
                <w:sz w:val="28"/>
                <w:szCs w:val="24"/>
                <w:shd w:val="clear" w:color="auto" w:fill="FFFFFF"/>
              </w:rPr>
            </w:pPr>
            <w:proofErr w:type="spellStart"/>
            <w:r w:rsidRPr="003D1BEF">
              <w:rPr>
                <w:rFonts w:asciiTheme="majorHAnsi" w:hAnsiTheme="majorHAnsi" w:cs="Arial"/>
                <w:b/>
                <w:sz w:val="28"/>
                <w:szCs w:val="24"/>
                <w:shd w:val="clear" w:color="auto" w:fill="FFFFFF"/>
              </w:rPr>
              <w:t>Labogest</w:t>
            </w:r>
            <w:proofErr w:type="spellEnd"/>
            <w:r w:rsidRPr="003D1BEF">
              <w:rPr>
                <w:rFonts w:asciiTheme="majorHAnsi" w:hAnsiTheme="majorHAnsi" w:cs="Arial"/>
                <w:b/>
                <w:sz w:val="28"/>
                <w:szCs w:val="24"/>
                <w:shd w:val="clear" w:color="auto" w:fill="FFFFFF"/>
              </w:rPr>
              <w:t xml:space="preserve"> Srl</w:t>
            </w:r>
          </w:p>
        </w:tc>
        <w:tc>
          <w:tcPr>
            <w:tcW w:w="2693" w:type="dxa"/>
          </w:tcPr>
          <w:p w:rsidR="001A04AD" w:rsidRPr="003D1BEF" w:rsidRDefault="001A04AD">
            <w:pPr>
              <w:rPr>
                <w:rFonts w:asciiTheme="majorHAnsi" w:hAnsiTheme="majorHAnsi" w:cs="Arial"/>
                <w:color w:val="222222"/>
                <w:sz w:val="28"/>
                <w:szCs w:val="24"/>
                <w:shd w:val="clear" w:color="auto" w:fill="FFFFFF"/>
              </w:rPr>
            </w:pPr>
            <w:r w:rsidRPr="003D1BEF">
              <w:rPr>
                <w:rFonts w:asciiTheme="majorHAnsi" w:hAnsiTheme="majorHAnsi" w:cs="Arial"/>
                <w:color w:val="222222"/>
                <w:sz w:val="28"/>
                <w:szCs w:val="24"/>
                <w:shd w:val="clear" w:color="auto" w:fill="FFFFFF"/>
              </w:rPr>
              <w:t>Via Kennedy, 108, 89852 Mileto VV</w:t>
            </w:r>
          </w:p>
        </w:tc>
        <w:tc>
          <w:tcPr>
            <w:tcW w:w="2463" w:type="dxa"/>
          </w:tcPr>
          <w:p w:rsidR="001A04AD" w:rsidRPr="003D1BEF" w:rsidRDefault="002F69B4" w:rsidP="00DD743F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hyperlink r:id="rId6" w:history="1">
              <w:r w:rsidR="001A04AD" w:rsidRPr="003D1BEF">
                <w:rPr>
                  <w:rStyle w:val="zgwrf"/>
                  <w:rFonts w:asciiTheme="majorHAnsi" w:hAnsiTheme="majorHAnsi" w:cs="Arial"/>
                  <w:sz w:val="28"/>
                  <w:szCs w:val="24"/>
                  <w:shd w:val="clear" w:color="auto" w:fill="FFFFFF"/>
                </w:rPr>
                <w:t>0963 339185</w:t>
              </w:r>
            </w:hyperlink>
          </w:p>
        </w:tc>
        <w:tc>
          <w:tcPr>
            <w:tcW w:w="2463" w:type="dxa"/>
          </w:tcPr>
          <w:p w:rsidR="001A04AD" w:rsidRPr="003D1BEF" w:rsidRDefault="003D1BEF">
            <w:pPr>
              <w:rPr>
                <w:rFonts w:asciiTheme="majorHAnsi" w:hAnsiTheme="majorHAnsi"/>
                <w:sz w:val="28"/>
                <w:szCs w:val="24"/>
              </w:rPr>
            </w:pPr>
            <w:r w:rsidRPr="003D1BEF">
              <w:rPr>
                <w:rFonts w:asciiTheme="majorHAnsi" w:hAnsiTheme="majorHAnsi"/>
                <w:sz w:val="28"/>
                <w:szCs w:val="24"/>
              </w:rPr>
              <w:t>Servizio di analisi a domicilio.</w:t>
            </w:r>
          </w:p>
        </w:tc>
      </w:tr>
    </w:tbl>
    <w:p w:rsidR="00B159F6" w:rsidRDefault="00B159F6"/>
    <w:p w:rsidR="003D1BEF" w:rsidRDefault="003D1BEF"/>
    <w:p w:rsidR="003D1BEF" w:rsidRPr="003D1BEF" w:rsidRDefault="003D1BEF">
      <w:pPr>
        <w:rPr>
          <w:sz w:val="28"/>
        </w:rPr>
      </w:pPr>
      <w:r w:rsidRPr="003D1BEF">
        <w:rPr>
          <w:sz w:val="28"/>
        </w:rPr>
        <w:t>In alternativa</w:t>
      </w:r>
      <w:r>
        <w:rPr>
          <w:sz w:val="28"/>
        </w:rPr>
        <w:t>,</w:t>
      </w:r>
      <w:r w:rsidRPr="003D1BEF">
        <w:rPr>
          <w:sz w:val="28"/>
        </w:rPr>
        <w:t xml:space="preserve"> per richiedere l’assistenza domiciliare</w:t>
      </w:r>
      <w:r>
        <w:rPr>
          <w:sz w:val="28"/>
        </w:rPr>
        <w:t>,</w:t>
      </w:r>
      <w:r w:rsidRPr="003D1BEF">
        <w:rPr>
          <w:sz w:val="28"/>
        </w:rPr>
        <w:t xml:space="preserve"> è possibile compilare il modulo che si trova sul sito dell’ASP da parte di paziente e medico curante</w:t>
      </w:r>
      <w:r>
        <w:rPr>
          <w:sz w:val="28"/>
        </w:rPr>
        <w:t>:</w:t>
      </w:r>
    </w:p>
    <w:p w:rsidR="00CE121C" w:rsidRPr="003D1BEF" w:rsidRDefault="002F69B4">
      <w:pPr>
        <w:rPr>
          <w:sz w:val="28"/>
        </w:rPr>
      </w:pPr>
      <w:hyperlink r:id="rId7" w:history="1">
        <w:r w:rsidR="00CE121C" w:rsidRPr="003D1BEF">
          <w:rPr>
            <w:rStyle w:val="Collegamentoipertestuale"/>
            <w:sz w:val="28"/>
          </w:rPr>
          <w:t>http://www.aspvv.it/DettaglioSezione.aspx?idSezione=33</w:t>
        </w:r>
      </w:hyperlink>
    </w:p>
    <w:p w:rsidR="00CE121C" w:rsidRDefault="00CE121C">
      <w:r w:rsidRPr="003D1BEF">
        <w:rPr>
          <w:sz w:val="28"/>
        </w:rPr>
        <w:t xml:space="preserve">Modulo: </w:t>
      </w:r>
      <w:hyperlink r:id="rId8" w:history="1">
        <w:r w:rsidRPr="003D1BEF">
          <w:rPr>
            <w:rStyle w:val="Collegamentoipertestuale"/>
            <w:sz w:val="28"/>
          </w:rPr>
          <w:t>http://www.aspvv.it/Management/Upload/85bbdd81-f307-4650-a6eb-ef865e7c596e.pdf</w:t>
        </w:r>
      </w:hyperlink>
    </w:p>
    <w:sectPr w:rsidR="00CE121C" w:rsidSect="00B15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1A04AD"/>
    <w:rsid w:val="000212C2"/>
    <w:rsid w:val="001027C1"/>
    <w:rsid w:val="001A04AD"/>
    <w:rsid w:val="002F69B4"/>
    <w:rsid w:val="003D1BEF"/>
    <w:rsid w:val="006840E4"/>
    <w:rsid w:val="008758C6"/>
    <w:rsid w:val="00B159F6"/>
    <w:rsid w:val="00B25DE0"/>
    <w:rsid w:val="00C73F3C"/>
    <w:rsid w:val="00CE121C"/>
    <w:rsid w:val="00D741F5"/>
    <w:rsid w:val="00DD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9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A0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8qarf">
    <w:name w:val="w8qarf"/>
    <w:basedOn w:val="Carpredefinitoparagrafo"/>
    <w:rsid w:val="001A04AD"/>
  </w:style>
  <w:style w:type="character" w:customStyle="1" w:styleId="lrzxr">
    <w:name w:val="lrzxr"/>
    <w:basedOn w:val="Carpredefinitoparagrafo"/>
    <w:rsid w:val="001A04AD"/>
  </w:style>
  <w:style w:type="character" w:customStyle="1" w:styleId="zgwrf">
    <w:name w:val="zgwrf"/>
    <w:basedOn w:val="Carpredefinitoparagrafo"/>
    <w:rsid w:val="001A04AD"/>
  </w:style>
  <w:style w:type="character" w:styleId="Collegamentoipertestuale">
    <w:name w:val="Hyperlink"/>
    <w:basedOn w:val="Carpredefinitoparagrafo"/>
    <w:uiPriority w:val="99"/>
    <w:semiHidden/>
    <w:unhideWhenUsed/>
    <w:rsid w:val="00CE12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vv.it/Management/Upload/85bbdd81-f307-4650-a6eb-ef865e7c596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spvv.it/DettaglioSezione.aspx?idSezione=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search?q=laboratori%20analisi%20provincia%20vibo%20valentia&amp;rlz=1C1KMZB_enDE568DE568&amp;oq=laboratori+analisi+provinvia+vibo+valentia&amp;aqs=chrome..69i57.8954j0j7&amp;sourceid=chrome&amp;ie=UTF-8&amp;sxsrf=ALeKk0120SKT8t4LOGB3ZStuJ_lfJ_w7ug:1587565672188&amp;npsic=0&amp;rflfq=1&amp;rlha=0&amp;rllag=38675705,16096632,534&amp;tbm=lcl&amp;rldimm=5369855315163740969&amp;lqi=CipsYWJvcmF0b3JpIGFuYWxpc2kgcHJvdmluY2lhIHZpYm8gdmFsZW50aWFaQAoSbGFib3JhdG9yaSBhbmFsaXNpIipsYWJvcmF0b3JpIGFuYWxpc2kgcHJvdmluY2lhIHZpYm8gdmFsZW50aWE&amp;ved=2ahUKEwj01cr_nvzoAhXTtHEKHbtxBqoQvS4wAnoECAwQIA&amp;rldoc=1&amp;tbs=lrf:!1m4!1u3!2m2!3m1!1e1!1m4!1u2!2m2!2m1!1e1!2m1!1e2!2m1!1e3!3sIAE,lf:1,lf_ui:2&amp;rlst=f" TargetMode="External"/><Relationship Id="rId5" Type="http://schemas.openxmlformats.org/officeDocument/2006/relationships/hyperlink" Target="https://www.google.com/search?q=laboratori%20analisi%20provincia%20vibo%20valentia&amp;rlz=1C1KMZB_enDE568DE568&amp;oq=laboratori+analisi+provinvia+vibo+valentia&amp;aqs=chrome..69i57.8954j0j7&amp;sourceid=chrome&amp;ie=UTF-8&amp;sxsrf=ALeKk0120SKT8t4LOGB3ZStuJ_lfJ_w7ug:1587565672188&amp;npsic=0&amp;rflfq=1&amp;rlha=0&amp;rllag=38675705,16096632,534&amp;tbm=lcl&amp;rldimm=5369855315163740969&amp;lqi=CipsYWJvcmF0b3JpIGFuYWxpc2kgcHJvdmluY2lhIHZpYm8gdmFsZW50aWFaQAoSbGFib3JhdG9yaSBhbmFsaXNpIipsYWJvcmF0b3JpIGFuYWxpc2kgcHJvdmluY2lhIHZpYm8gdmFsZW50aWE&amp;ved=2ahUKEwj01cr_nvzoAhXTtHEKHbtxBqoQvS4wAnoECAwQIA&amp;rldoc=1&amp;tbs=lrf:!1m4!1u3!2m2!3m1!1e1!1m4!1u2!2m2!2m1!1e1!2m1!1e2!2m1!1e3!3sIAE,lf:1,lf_ui:2&amp;rlst=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search?q=laboratori%20analisi%20provincia%20vibo%20valentia&amp;rlz=1C1KMZB_enDE568DE568&amp;oq=laboratori+analisi+provinvia+vibo+valentia&amp;aqs=chrome..69i57.8954j0j7&amp;sourceid=chrome&amp;ie=UTF-8&amp;sxsrf=ALeKk0120SKT8t4LOGB3ZStuJ_lfJ_w7ug:1587565672188&amp;npsic=0&amp;rflfq=1&amp;rlha=0&amp;rllag=38675705,16096632,534&amp;tbm=lcl&amp;rldimm=5369855315163740969&amp;lqi=CipsYWJvcmF0b3JpIGFuYWxpc2kgcHJvdmluY2lhIHZpYm8gdmFsZW50aWFaQAoSbGFib3JhdG9yaSBhbmFsaXNpIipsYWJvcmF0b3JpIGFuYWxpc2kgcHJvdmluY2lhIHZpYm8gdmFsZW50aWE&amp;ved=2ahUKEwj01cr_nvzoAhXTtHEKHbtxBqoQvS4wAnoECAwQIA&amp;rldoc=1&amp;tbs=lrf:!1m4!1u3!2m2!3m1!1e1!1m4!1u2!2m2!2m1!1e1!2m1!1e2!2m1!1e3!3sIAE,lf:1,lf_ui:2&amp;rlst=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2020-05-02T15:32:00Z</dcterms:created>
  <dcterms:modified xsi:type="dcterms:W3CDTF">2020-05-02T15:32:00Z</dcterms:modified>
</cp:coreProperties>
</file>